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7EF23" w14:textId="77777777" w:rsidR="00CF28B3" w:rsidRDefault="00CF28B3" w:rsidP="00CF28B3">
      <w:pPr>
        <w:spacing w:line="276" w:lineRule="auto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/>
          <w:sz w:val="20"/>
          <w:szCs w:val="20"/>
        </w:rPr>
        <w:t xml:space="preserve">Załącznik do wytycznych dla zarządów ROD w zakresie sposobu potwierdzania pozostawania działkowca stroną umowy dzierżawy działkowej z PZD (wprowadzony uchwałą KZ PZD nr 25/2020, zmieniony uchwałą nr 335/2022 KZ PZD  z dnia 2 sierpnia 2022r.)  </w:t>
      </w:r>
    </w:p>
    <w:p w14:paraId="2F2DD873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</w:pPr>
    </w:p>
    <w:p w14:paraId="0CD5793D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 xml:space="preserve">UMOWA </w:t>
      </w:r>
    </w:p>
    <w:p w14:paraId="7498DB3E" w14:textId="77777777" w:rsidR="00CF28B3" w:rsidRDefault="00CF28B3" w:rsidP="00CF28B3">
      <w:pP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</w:pPr>
    </w:p>
    <w:p w14:paraId="271FE1AC" w14:textId="77777777" w:rsidR="00CF28B3" w:rsidRDefault="00CF28B3" w:rsidP="00CF28B3">
      <w:pPr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zawarta dnia ……. 202.. r. w ……….. (zwana dalej </w:t>
      </w: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>„umową”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) pomiędzy stronami: </w:t>
      </w:r>
    </w:p>
    <w:p w14:paraId="0D21389D" w14:textId="77777777" w:rsidR="00CF28B3" w:rsidRDefault="00CF28B3" w:rsidP="00CF28B3">
      <w:pPr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4E858A31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Polskim Związkiem Działkowców – Rodzinnym Ogrodem Działkowym ………… w …………………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caps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stowarzyszeniem ogrodowym </w:t>
      </w:r>
      <w:r>
        <w:rPr>
          <w:rFonts w:ascii="Times New Roman" w:eastAsia="Times New Roman" w:hAnsi="Times New Roman" w:cs="Arial"/>
          <w:sz w:val="25"/>
          <w:szCs w:val="25"/>
          <w:lang w:eastAsia="pl-PL"/>
        </w:rPr>
        <w:t>prowadzącym działalność według ustawy z dnia 13 grudnia 2013 roku o rodzinnych ogrodach działkowych, z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5"/>
          <w:szCs w:val="25"/>
          <w:u w:val="single"/>
          <w:lang w:eastAsia="pl-PL"/>
        </w:rPr>
        <w:t>siedzibą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 …………. przy ul. …………., wpisanym przez Sąd Rejonowy dla m. st. Warszawy do rejestru stowarzyszeń, innych organizacji społecznych i zawodowych, fundacji oraz publicznych zakładów opieki zdrowotnej w Krajowym Rejestrze Sądowym pod numerem 0000293886, reprezentowanym przez: </w:t>
      </w:r>
    </w:p>
    <w:p w14:paraId="74136B9D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…………………………… – ……………</w:t>
      </w:r>
    </w:p>
    <w:p w14:paraId="281462DE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…………………………… – ……………, </w:t>
      </w:r>
    </w:p>
    <w:p w14:paraId="3121A9CE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cap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uprawnionych do reprezentacji zgodnie z § 73 ust. 1 i 2 statutu Polskiego Związku Działkowców</w:t>
      </w:r>
      <w:r>
        <w:rPr>
          <w:rFonts w:ascii="Times New Roman" w:eastAsia="Times New Roman" w:hAnsi="Times New Roman" w:cs="Times New Roman"/>
          <w:caps/>
          <w:sz w:val="25"/>
          <w:szCs w:val="25"/>
          <w:lang w:eastAsia="pl-PL"/>
        </w:rPr>
        <w:t>,</w:t>
      </w:r>
    </w:p>
    <w:p w14:paraId="737BFE6D" w14:textId="77777777" w:rsidR="00CF28B3" w:rsidRDefault="00CF28B3" w:rsidP="00CF28B3">
      <w:pPr>
        <w:spacing w:after="100" w:line="256" w:lineRule="auto"/>
        <w:ind w:right="2835" w:firstLine="720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zwanym dalej </w:t>
      </w: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 xml:space="preserve">„PZD” </w:t>
      </w:r>
    </w:p>
    <w:p w14:paraId="76DC9D72" w14:textId="77777777" w:rsidR="00CF28B3" w:rsidRDefault="00CF28B3" w:rsidP="00CF28B3">
      <w:pPr>
        <w:spacing w:after="100" w:line="256" w:lineRule="auto"/>
        <w:ind w:firstLine="720"/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>a</w:t>
      </w:r>
    </w:p>
    <w:p w14:paraId="08911661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</w:pPr>
      <w:r>
        <w:rPr>
          <w:rFonts w:ascii="Times New Roman" w:eastAsia="Times New Roman" w:hAnsi="Times New Roman" w:cs="Arial"/>
          <w:i/>
          <w:iCs/>
          <w:caps/>
          <w:sz w:val="25"/>
          <w:szCs w:val="25"/>
          <w:lang w:eastAsia="pl-PL"/>
        </w:rPr>
        <w:t>-*</w:t>
      </w:r>
      <w:r>
        <w:rPr>
          <w:rFonts w:ascii="Times New Roman" w:eastAsia="Times New Roman" w:hAnsi="Times New Roman" w:cs="Times New Roman"/>
          <w:b/>
          <w:i/>
          <w:iCs/>
          <w:sz w:val="25"/>
          <w:szCs w:val="25"/>
          <w:lang w:eastAsia="pl-PL"/>
        </w:rPr>
        <w:t>………………………….</w:t>
      </w: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  <w:t>,</w:t>
      </w:r>
      <w:r>
        <w:rPr>
          <w:rFonts w:ascii="Times New Roman" w:eastAsia="Times New Roman" w:hAnsi="Times New Roman" w:cs="Times New Roman"/>
          <w:i/>
          <w:iCs/>
          <w:caps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  <w:t xml:space="preserve">zamieszkałą w ………….. przy ul. ……………, PESEL ………………, legitymującą się dowodem osobistym seria …………. nr………………. wydanym przez …………………… </w:t>
      </w:r>
    </w:p>
    <w:p w14:paraId="4114335F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  <w:t xml:space="preserve">oraz </w:t>
      </w:r>
    </w:p>
    <w:p w14:paraId="3F039CD4" w14:textId="77777777" w:rsidR="00CF28B3" w:rsidRDefault="00CF28B3" w:rsidP="00CF28B3">
      <w:pPr>
        <w:spacing w:after="100"/>
        <w:jc w:val="both"/>
        <w:rPr>
          <w:rFonts w:ascii="Times New Roman" w:eastAsia="Times New Roman" w:hAnsi="Times New Roman" w:cs="Times New Roman"/>
          <w:i/>
          <w:iCs/>
          <w:caps/>
          <w:sz w:val="25"/>
          <w:szCs w:val="25"/>
          <w:lang w:eastAsia="pl-PL"/>
        </w:rPr>
      </w:pPr>
      <w:r>
        <w:rPr>
          <w:rFonts w:ascii="Times New Roman" w:eastAsia="Times New Roman" w:hAnsi="Times New Roman" w:cs="Arial"/>
          <w:i/>
          <w:iCs/>
          <w:caps/>
          <w:sz w:val="25"/>
          <w:szCs w:val="25"/>
          <w:lang w:eastAsia="pl-PL"/>
        </w:rPr>
        <w:t>-*</w:t>
      </w:r>
      <w:r>
        <w:rPr>
          <w:rFonts w:ascii="Times New Roman" w:eastAsia="Times New Roman" w:hAnsi="Times New Roman" w:cs="Times New Roman"/>
          <w:b/>
          <w:i/>
          <w:iCs/>
          <w:sz w:val="25"/>
          <w:szCs w:val="25"/>
          <w:lang w:eastAsia="pl-PL"/>
        </w:rPr>
        <w:t>………………………….</w:t>
      </w: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  <w:t>,</w:t>
      </w:r>
      <w:r>
        <w:rPr>
          <w:rFonts w:ascii="Times New Roman" w:eastAsia="Times New Roman" w:hAnsi="Times New Roman" w:cs="Times New Roman"/>
          <w:i/>
          <w:iCs/>
          <w:caps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5"/>
          <w:szCs w:val="25"/>
          <w:lang w:eastAsia="pl-PL"/>
        </w:rPr>
        <w:t xml:space="preserve">zamieszkałym w ………….. przy ul. ……………, PESEL ………………, legitymującym się dowodem osobistym seria …………. nr………………. wydanym przez …………………… </w:t>
      </w:r>
    </w:p>
    <w:p w14:paraId="08A43847" w14:textId="77777777" w:rsidR="00CF28B3" w:rsidRDefault="00CF28B3" w:rsidP="00CF28B3">
      <w:pPr>
        <w:spacing w:after="100" w:line="256" w:lineRule="auto"/>
        <w:ind w:right="2835" w:firstLine="720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zwanym/i dalej również </w:t>
      </w: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 xml:space="preserve">„Działkowcem” </w:t>
      </w:r>
    </w:p>
    <w:p w14:paraId="1F0FA54E" w14:textId="77777777" w:rsidR="00CF28B3" w:rsidRDefault="00CF28B3" w:rsidP="00CF28B3">
      <w:pPr>
        <w:ind w:firstLine="708"/>
        <w:jc w:val="both"/>
        <w:rPr>
          <w:rFonts w:ascii="Times New Roman" w:eastAsiaTheme="minorEastAsia" w:hAnsi="Times New Roman" w:cs="Times New Roman"/>
          <w:b/>
          <w:bC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b/>
          <w:bCs/>
          <w:sz w:val="25"/>
          <w:szCs w:val="25"/>
          <w:lang w:eastAsia="pl-PL"/>
        </w:rPr>
        <w:t>Niniejsza umowa została sporządzona w celu potwierdzenia praw i obowiązków stron wynikających z łączącego je stosunku dzierżawy działkowej.</w:t>
      </w:r>
    </w:p>
    <w:p w14:paraId="36456CF1" w14:textId="77777777" w:rsidR="00CF28B3" w:rsidRDefault="00CF28B3" w:rsidP="00CF28B3">
      <w:pPr>
        <w:spacing w:after="100" w:line="256" w:lineRule="auto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ab/>
        <w:t xml:space="preserve"> </w:t>
      </w:r>
    </w:p>
    <w:p w14:paraId="20711798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1</w:t>
      </w:r>
    </w:p>
    <w:p w14:paraId="2DA2E4FB" w14:textId="77777777" w:rsidR="00CF28B3" w:rsidRDefault="00CF28B3" w:rsidP="00CF28B3">
      <w:pPr>
        <w:numPr>
          <w:ilvl w:val="0"/>
          <w:numId w:val="1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PZD  oświadcza, że: </w:t>
      </w:r>
    </w:p>
    <w:p w14:paraId="5D3744F4" w14:textId="77777777" w:rsidR="00CF28B3" w:rsidRDefault="00CF28B3" w:rsidP="00CF28B3">
      <w:pPr>
        <w:numPr>
          <w:ilvl w:val="0"/>
          <w:numId w:val="2"/>
        </w:numPr>
        <w:spacing w:line="256" w:lineRule="auto"/>
        <w:contextualSpacing/>
        <w:jc w:val="both"/>
        <w:rPr>
          <w:rFonts w:ascii="Segoe UI" w:hAnsi="Segoe UI" w:cs="Segoe UI"/>
          <w:i/>
          <w:iC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prowadzi Rodzinny Ogród Działkowy ……………………… w ………………………, zwany dalej „</w:t>
      </w: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>ROD”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, zgodnie z </w:t>
      </w:r>
      <w:bookmarkStart w:id="0" w:name="_Hlk30164422"/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ustawą z dnia 13 grudnia 2013 roku o rodzinnych ogrodach działkowych</w:t>
      </w:r>
      <w:bookmarkEnd w:id="0"/>
      <w:r>
        <w:rPr>
          <w:rFonts w:ascii="Times New Roman" w:eastAsiaTheme="minorEastAsia" w:hAnsi="Times New Roman" w:cs="Times New Roman"/>
          <w:b/>
          <w:bCs/>
          <w:i/>
          <w:iCs/>
          <w:sz w:val="25"/>
          <w:szCs w:val="25"/>
          <w:u w:val="single"/>
          <w:lang w:eastAsia="pl-PL"/>
        </w:rPr>
        <w:t>;</w:t>
      </w:r>
      <w:r>
        <w:rPr>
          <w:rFonts w:ascii="Times New Roman" w:hAnsi="Times New Roman" w:cs="Times New Roman"/>
          <w:b/>
          <w:bCs/>
          <w:i/>
          <w:iCs/>
          <w:color w:val="000000"/>
          <w:sz w:val="25"/>
          <w:szCs w:val="25"/>
          <w:u w:val="single"/>
          <w:lang w:eastAsia="pl-PL"/>
        </w:rPr>
        <w:t xml:space="preserve"> zlokalizowany na nieruchomości, dla której prowadzona jest KW …, do której to nieruchomości PZD posiada tytuł prawny: użytkowanie wieczyste* /prawo użytkowania*/ własność*;</w:t>
      </w:r>
    </w:p>
    <w:p w14:paraId="2C5D2154" w14:textId="77777777" w:rsidR="00CF28B3" w:rsidRDefault="00CF28B3" w:rsidP="00CF28B3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jest uprawniony do ustanawiania tytułu prawnego uprawniającego do korzystania z działek położonych na terenie ROD;</w:t>
      </w:r>
    </w:p>
    <w:p w14:paraId="0BD46172" w14:textId="77777777" w:rsidR="00CF28B3" w:rsidRDefault="00CF28B3" w:rsidP="00CF28B3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na terenie ROD znajduje się działka nr … o powierzchni ……m</w:t>
      </w:r>
      <w:r>
        <w:rPr>
          <w:rFonts w:ascii="Times New Roman" w:eastAsiaTheme="minorEastAsia" w:hAnsi="Times New Roman" w:cs="Times New Roman"/>
          <w:sz w:val="25"/>
          <w:szCs w:val="25"/>
          <w:vertAlign w:val="superscript"/>
          <w:lang w:eastAsia="pl-PL"/>
        </w:rPr>
        <w:t>2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, (zwana dalej „</w:t>
      </w:r>
      <w:r>
        <w:rPr>
          <w:rFonts w:ascii="Times New Roman" w:eastAsiaTheme="minorEastAsia" w:hAnsi="Times New Roman" w:cs="Times New Roman"/>
          <w:b/>
          <w:sz w:val="25"/>
          <w:szCs w:val="25"/>
          <w:lang w:eastAsia="pl-PL"/>
        </w:rPr>
        <w:t>działką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”), do której prawa wynikające z umowy dzierżawy działkowej (dalej: </w:t>
      </w:r>
      <w:r>
        <w:rPr>
          <w:rFonts w:ascii="Times New Roman" w:eastAsiaTheme="minorEastAsia" w:hAnsi="Times New Roman" w:cs="Times New Roman"/>
          <w:b/>
          <w:bCs/>
          <w:sz w:val="25"/>
          <w:szCs w:val="25"/>
          <w:lang w:eastAsia="pl-PL"/>
        </w:rPr>
        <w:t>„prawo do działki”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) przysługują: </w:t>
      </w:r>
    </w:p>
    <w:p w14:paraId="6DAB024A" w14:textId="77777777" w:rsidR="00CF28B3" w:rsidRDefault="00CF28B3" w:rsidP="00CF28B3">
      <w:pPr>
        <w:ind w:left="720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Pani ……………….. .</w:t>
      </w:r>
    </w:p>
    <w:p w14:paraId="5483D3B5" w14:textId="77777777" w:rsidR="00CF28B3" w:rsidRDefault="00CF28B3" w:rsidP="00CF28B3">
      <w:pPr>
        <w:ind w:left="720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Panu ………………. </w:t>
      </w:r>
    </w:p>
    <w:p w14:paraId="605DA649" w14:textId="77777777" w:rsidR="00CF28B3" w:rsidRDefault="00CF28B3" w:rsidP="00CF28B3">
      <w:pPr>
        <w:numPr>
          <w:ilvl w:val="0"/>
          <w:numId w:val="1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Działkowiec oświadcza, że posiada prawo do działki nr …. , które nabył w drodze: </w:t>
      </w:r>
    </w:p>
    <w:p w14:paraId="03C12F11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  <w:bookmarkStart w:id="1" w:name="_Hlk30166120"/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>-*</w:t>
      </w:r>
      <w:bookmarkEnd w:id="1"/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 xml:space="preserve"> przekształcenia przysługującego mu do tej działki w dniu wejścia w życie ustawy z 13 grudnia 2013r. o rodzinnych ogrodach działkowych prawa używania działki i pobierania z niej pożytków (użytkowanie działki) ustanowionego na podstawie art. 14 ust. 1 ustawy z dnia 8 lipca 2005 r. o rodzinnych ogrodach działkowych, w prawo do działki, </w:t>
      </w:r>
      <w:bookmarkStart w:id="2" w:name="_Hlk30164690"/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 xml:space="preserve">ustanawiane w drodze umowy dzierżawy działkowej </w:t>
      </w:r>
      <w:bookmarkEnd w:id="2"/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 xml:space="preserve">(art. 66 pkt 2 ustawy </w:t>
      </w:r>
      <w:bookmarkStart w:id="3" w:name="_Hlk30164719"/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>z dnia 13 grudnia 2013 roku o rodzinnych ogrodach działkowych),</w:t>
      </w:r>
    </w:p>
    <w:bookmarkEnd w:id="3"/>
    <w:p w14:paraId="25374BE9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</w:p>
    <w:p w14:paraId="5567EDFA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>-* nabycia prawa do działki od działkowca w drodze umowy przeniesienia prawa do działki zawartej w dniu ………. zatwierdzonej przez PZD …………………  (art. 41 ustawy z dnia 13 grudnia 2013 roku o rodzinnych ogrodach działkowych),),</w:t>
      </w:r>
    </w:p>
    <w:p w14:paraId="0F2182D7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</w:p>
    <w:p w14:paraId="13A51E9E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>-*nabycia  prawo do działki po zmarłym małżonku w drodze oświadczenia o wstąpieniu w stosunek prawny złożonego w dniu ……………… (art. 38 ust. 1 ustawy z dnia 13 grudnia 2013 roku o rodzinnych ogrodach działkowych),</w:t>
      </w:r>
    </w:p>
    <w:p w14:paraId="409442D4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</w:p>
    <w:p w14:paraId="12D49809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 xml:space="preserve">-*umowy dzierżawy działkowej zawartej w dniu ………………….. </w:t>
      </w:r>
    </w:p>
    <w:p w14:paraId="00D93CA8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</w:pPr>
    </w:p>
    <w:p w14:paraId="28F8B307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i/>
          <w:iCs/>
          <w:sz w:val="25"/>
          <w:szCs w:val="25"/>
          <w:lang w:eastAsia="pl-PL"/>
        </w:rPr>
        <w:t>-* inne, wskazać jakie …………………………………………………..</w:t>
      </w: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 </w:t>
      </w:r>
    </w:p>
    <w:p w14:paraId="67F8DDA5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515C00EF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2</w:t>
      </w:r>
    </w:p>
    <w:p w14:paraId="519CA7E4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PZD oddał Działkowcowi działkę na czas nieoznaczony do używania i pobierania z niej pożytków, zaś Działkowiec zobowiązał się używać działkę zgodnie z jej przeznaczeniem, przestrzegać regulaminu rodzinnego ogrodu działkowego oraz uiszczać opłaty ogrodowe w rozumieniu ustawy.</w:t>
      </w:r>
    </w:p>
    <w:p w14:paraId="01E1B238" w14:textId="77777777" w:rsidR="00CF28B3" w:rsidRDefault="00CF28B3" w:rsidP="00CF28B3">
      <w:pPr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4A7EC065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3</w:t>
      </w:r>
    </w:p>
    <w:p w14:paraId="7BA7C96B" w14:textId="77777777" w:rsidR="00CF28B3" w:rsidRDefault="00CF28B3" w:rsidP="00CF28B3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hAnsi="Times New Roman" w:cs="Times New Roman"/>
          <w:sz w:val="25"/>
          <w:szCs w:val="25"/>
          <w:lang w:eastAsia="pl-PL"/>
        </w:rPr>
        <w:t>Nasadzenia, urządzenia i obiekty znajdujące się na działce, wykonane lub nabyte ze środków finansowych działkowca, stanowią jego własność.</w:t>
      </w:r>
    </w:p>
    <w:p w14:paraId="6EE6FFD6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2EF19939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4</w:t>
      </w:r>
    </w:p>
    <w:p w14:paraId="058FE984" w14:textId="77777777" w:rsidR="00CF28B3" w:rsidRDefault="00CF28B3" w:rsidP="00CF28B3">
      <w:pPr>
        <w:numPr>
          <w:ilvl w:val="0"/>
          <w:numId w:val="3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Działkowiec ma prawo zagospodarować działkę i wyposażyć ją w odpowiednie obiekty i urządzenia zgodnie z przepisami ustawy oraz regulaminem.</w:t>
      </w:r>
    </w:p>
    <w:p w14:paraId="7CFE1D34" w14:textId="77777777" w:rsidR="00CF28B3" w:rsidRDefault="00CF28B3" w:rsidP="00CF28B3">
      <w:pPr>
        <w:numPr>
          <w:ilvl w:val="0"/>
          <w:numId w:val="3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Na terenie działki nie może znajdować się altana działkowa, której powierzchnia zabudowy przekracza powierzchnię określoną w art. 29 ust. 1 pkt 4 ustawy z dnia 7 lipca 1994 r. – Prawo budowlane.</w:t>
      </w:r>
    </w:p>
    <w:p w14:paraId="3BB35332" w14:textId="77777777" w:rsidR="00CF28B3" w:rsidRDefault="00CF28B3" w:rsidP="00CF28B3">
      <w:pPr>
        <w:numPr>
          <w:ilvl w:val="0"/>
          <w:numId w:val="3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Stwierdzenie przez właściwy organ administracji publicznej, że na terenie działki wybudowano, nadbudowano lub rozbudowano altanę działkową lub inny obiekt z naruszeniem przepisów prawa, stanowi podstawę do wypowiedzenia umowy przez PZD w trybie § 7 umowy.</w:t>
      </w:r>
    </w:p>
    <w:p w14:paraId="698B7004" w14:textId="77777777" w:rsidR="00CF28B3" w:rsidRDefault="00CF28B3" w:rsidP="00CF28B3">
      <w:pPr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255534E7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5</w:t>
      </w:r>
    </w:p>
    <w:p w14:paraId="50DB4787" w14:textId="77777777" w:rsidR="00CF28B3" w:rsidRDefault="00CF28B3" w:rsidP="00CF28B3">
      <w:pPr>
        <w:numPr>
          <w:ilvl w:val="0"/>
          <w:numId w:val="4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Działkowiec jest obowiązany utrzymywać działkę w należytym stanie, przestrzegać porządku ogrodowego w sposób określony w regulaminie, ponosić wydatki związane z utrzymaniem działki oraz opłaty ogrodowe, a także korzystać z terenu ogólnego i infrastruktury ogrodowej w sposób nieutrudniający korzystanie przez innych działkowców oraz współdziałać z nimi w ochronie wspólnego dobra.</w:t>
      </w:r>
    </w:p>
    <w:p w14:paraId="0753D612" w14:textId="77777777" w:rsidR="00CF28B3" w:rsidRDefault="00CF28B3" w:rsidP="00CF28B3">
      <w:pPr>
        <w:numPr>
          <w:ilvl w:val="0"/>
          <w:numId w:val="4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Działkowiec jest zobowiązany przestrzegać zakazu zamieszkiwania, prowadzenia działalności gospodarczej lub innej działalności zarobkowej na terenie działki.</w:t>
      </w:r>
    </w:p>
    <w:p w14:paraId="364823B7" w14:textId="77777777" w:rsidR="00CF28B3" w:rsidRDefault="00CF28B3" w:rsidP="00CF28B3">
      <w:pPr>
        <w:numPr>
          <w:ilvl w:val="0"/>
          <w:numId w:val="4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Działkowcowi nie wolno oddawać działki w poddzierżawę lub do bezpłatnego używania osobie trzeciej.</w:t>
      </w:r>
    </w:p>
    <w:p w14:paraId="088EFFA5" w14:textId="77777777" w:rsidR="00CF28B3" w:rsidRDefault="00CF28B3" w:rsidP="00CF28B3">
      <w:pPr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70F22073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§ 6</w:t>
      </w:r>
    </w:p>
    <w:p w14:paraId="13D3CEDF" w14:textId="77777777" w:rsidR="00CF28B3" w:rsidRDefault="00CF28B3" w:rsidP="00CF28B3">
      <w:pPr>
        <w:numPr>
          <w:ilvl w:val="0"/>
          <w:numId w:val="5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Działkowiec jest obowiązany uczestniczyć w pokrywaniu kosztów funkcjonowania ROD w częściach przypadających na jego działkę, przez uiszczanie opłat ogrodowych. Zasady ustalania i uiszczania opłat ogrodowych określa statut PZD.</w:t>
      </w:r>
    </w:p>
    <w:p w14:paraId="3FB3F47D" w14:textId="77777777" w:rsidR="00CF28B3" w:rsidRDefault="00CF28B3" w:rsidP="00CF28B3">
      <w:pPr>
        <w:numPr>
          <w:ilvl w:val="0"/>
          <w:numId w:val="5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O wysokości należnych opłat ogrodowych PZD zawiadomi Działkowca, w sposób określony w statucie PZD, co najmniej 14 dni przed upływem terminu do wnoszenia opłat ogrodowych, nie później jednak niż do końca miesiąca poprzedzającego ten termin.</w:t>
      </w:r>
    </w:p>
    <w:p w14:paraId="75B73114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color w:val="000000"/>
          <w:sz w:val="25"/>
          <w:szCs w:val="25"/>
          <w:lang w:eastAsia="pl-PL"/>
        </w:rPr>
      </w:pPr>
    </w:p>
    <w:p w14:paraId="0FE2CC06" w14:textId="77777777" w:rsidR="00CF28B3" w:rsidRDefault="00CF28B3" w:rsidP="00CF28B3">
      <w:pPr>
        <w:jc w:val="center"/>
        <w:rPr>
          <w:rFonts w:ascii="Times New Roman" w:eastAsiaTheme="minorEastAsia" w:hAnsi="Times New Roman" w:cs="Times New Roman"/>
          <w:color w:val="000000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color w:val="000000"/>
          <w:sz w:val="25"/>
          <w:szCs w:val="25"/>
          <w:lang w:eastAsia="pl-PL"/>
        </w:rPr>
        <w:t xml:space="preserve">§ 7 </w:t>
      </w:r>
    </w:p>
    <w:p w14:paraId="0AB9AA1F" w14:textId="77777777" w:rsidR="00CF28B3" w:rsidRDefault="00CF28B3" w:rsidP="00CF28B3">
      <w:pPr>
        <w:numPr>
          <w:ilvl w:val="0"/>
          <w:numId w:val="6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Wypowiedzenia dokonuje się na piśmie pod rygorem nieważności. Wypowiedzenie złożone przez PZD określa przyczynę uzasadniającą wypowiedzenie.</w:t>
      </w:r>
    </w:p>
    <w:p w14:paraId="0FC0139F" w14:textId="77777777" w:rsidR="00CF28B3" w:rsidRDefault="00CF28B3" w:rsidP="00CF28B3">
      <w:pPr>
        <w:numPr>
          <w:ilvl w:val="0"/>
          <w:numId w:val="6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Działkowiec może wypowiedzieć umowę w każdym czasie, nie później niż na miesiąc naprzód, na koniec miesiąca kalendarzowego, jeżeli strony nie osiągnęły porozumienia co do warunków i terminu rozwiązania umowy.</w:t>
      </w:r>
    </w:p>
    <w:p w14:paraId="56BD829E" w14:textId="77777777" w:rsidR="00CF28B3" w:rsidRDefault="00CF28B3" w:rsidP="00CF28B3">
      <w:pPr>
        <w:numPr>
          <w:ilvl w:val="0"/>
          <w:numId w:val="6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PZD może wypowiedzieć umowę, nie później niż na miesiąc naprzód, na koniec miesiąca kalendarzowego, jeżeli Działkowiec:</w:t>
      </w:r>
    </w:p>
    <w:p w14:paraId="3F48C8A8" w14:textId="77777777" w:rsidR="00CF28B3" w:rsidRDefault="00CF28B3" w:rsidP="00CF28B3">
      <w:pPr>
        <w:ind w:left="567" w:hanging="283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1) pomimo pisemnego upomnienia nadal korzysta z działki lub altany działkowej w sposób sprzeczny z przepisami ustawy lub regulaminem, niszczy infrastrukturę ogrodową albo wykracza w sposób rażący lub uporczywy przeciwko porządkowi ogrodowemu, czyniąc uciążliwym korzystanie z innych działek lub</w:t>
      </w:r>
    </w:p>
    <w:p w14:paraId="6646A607" w14:textId="77777777" w:rsidR="00CF28B3" w:rsidRDefault="00CF28B3" w:rsidP="00CF28B3">
      <w:pPr>
        <w:ind w:left="567" w:hanging="283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 xml:space="preserve"> 2) jest w zwłoce z zapłatą opłat ogrodowych lub opłat związanych z utrzymaniem działki na rzecz stowarzyszenia ogrodowego za korzystanie z działki co najmniej przez 6 miesięcy pomimo uprzedzenia go na piśmie o zamiarze wypowiedzenia umowy i wyznaczenia dodatkowego, miesięcznego terminu do zapłaty zaległych i bieżących należności, lub</w:t>
      </w:r>
    </w:p>
    <w:p w14:paraId="3F5C41F2" w14:textId="77777777" w:rsidR="00CF28B3" w:rsidRDefault="00CF28B3" w:rsidP="00CF28B3">
      <w:pPr>
        <w:ind w:left="567" w:hanging="283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3) oddał działkę lub jej część osobie trzeciej do płatnego lub bezpłatnego używania.</w:t>
      </w:r>
    </w:p>
    <w:p w14:paraId="515AADDD" w14:textId="77777777" w:rsidR="00CF28B3" w:rsidRDefault="00CF28B3" w:rsidP="00CF28B3">
      <w:pPr>
        <w:numPr>
          <w:ilvl w:val="0"/>
          <w:numId w:val="6"/>
        </w:numPr>
        <w:spacing w:line="256" w:lineRule="auto"/>
        <w:ind w:left="284" w:hanging="284"/>
        <w:contextualSpacing/>
        <w:jc w:val="both"/>
        <w:rPr>
          <w:rFonts w:ascii="Times New Roman" w:eastAsiaTheme="minorEastAsia" w:hAnsi="Times New Roman" w:cs="Times New Roman"/>
          <w:color w:val="000000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color w:val="000000"/>
          <w:sz w:val="25"/>
          <w:szCs w:val="25"/>
          <w:lang w:eastAsia="pl-PL"/>
        </w:rPr>
        <w:t>Umowa może zostać rozwiązana w każdym czasie  za porozumieniem stron.</w:t>
      </w:r>
    </w:p>
    <w:p w14:paraId="1ECCE608" w14:textId="77777777" w:rsidR="00CF28B3" w:rsidRDefault="00CF28B3" w:rsidP="00CF28B3">
      <w:pPr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35A18637" w14:textId="77777777" w:rsidR="00CF28B3" w:rsidRDefault="00CF28B3" w:rsidP="00CF28B3">
      <w:pPr>
        <w:jc w:val="center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§ 8</w:t>
      </w:r>
    </w:p>
    <w:p w14:paraId="10A6C67F" w14:textId="77777777" w:rsidR="00CF28B3" w:rsidRDefault="00CF28B3" w:rsidP="00CF28B3">
      <w:pPr>
        <w:numPr>
          <w:ilvl w:val="0"/>
          <w:numId w:val="7"/>
        </w:numPr>
        <w:tabs>
          <w:tab w:val="clear" w:pos="360"/>
          <w:tab w:val="num" w:pos="426"/>
        </w:tabs>
        <w:spacing w:after="160" w:line="256" w:lineRule="auto"/>
        <w:ind w:left="426" w:hanging="426"/>
        <w:jc w:val="both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 xml:space="preserve">W sprawach nieuregulowanych niniejszą umową mają zastosowanie odpowiednie przepisy prawa powszechnie obowiązującego, a w szczególności przepisy ustawy oraz Kodeksu cywilnego. </w:t>
      </w:r>
    </w:p>
    <w:p w14:paraId="6919B9CB" w14:textId="77777777" w:rsidR="00CF28B3" w:rsidRDefault="00CF28B3" w:rsidP="00CF28B3">
      <w:pPr>
        <w:numPr>
          <w:ilvl w:val="0"/>
          <w:numId w:val="7"/>
        </w:numPr>
        <w:tabs>
          <w:tab w:val="num" w:pos="426"/>
        </w:tabs>
        <w:spacing w:after="160" w:line="256" w:lineRule="auto"/>
        <w:jc w:val="both"/>
        <w:rPr>
          <w:rFonts w:ascii="Times New Roman" w:eastAsiaTheme="minorEastAsia" w:hAnsi="Times New Roman" w:cs="Times New Roman"/>
          <w:cap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Koszty podatków i innych opłat związanych z zawarciem niniejszej umowy ponosi Działkowiec.</w:t>
      </w:r>
    </w:p>
    <w:p w14:paraId="1AF9A1C6" w14:textId="77777777" w:rsidR="00CF28B3" w:rsidRDefault="00CF28B3" w:rsidP="00CF28B3">
      <w:pPr>
        <w:numPr>
          <w:ilvl w:val="0"/>
          <w:numId w:val="7"/>
        </w:numPr>
        <w:tabs>
          <w:tab w:val="num" w:pos="426"/>
        </w:tabs>
        <w:spacing w:after="160" w:line="256" w:lineRule="auto"/>
        <w:jc w:val="both"/>
        <w:rPr>
          <w:rFonts w:ascii="Times New Roman" w:eastAsiaTheme="minorEastAsia" w:hAnsi="Times New Roman" w:cs="Times New Roman"/>
          <w:cap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Wszelkie zmiany umowy wymagają formy pisemnej pod rygorem nieważności.</w:t>
      </w:r>
    </w:p>
    <w:p w14:paraId="75BFFA86" w14:textId="77777777" w:rsidR="00CF28B3" w:rsidRDefault="00CF28B3" w:rsidP="00CF28B3">
      <w:pPr>
        <w:numPr>
          <w:ilvl w:val="0"/>
          <w:numId w:val="7"/>
        </w:numPr>
        <w:tabs>
          <w:tab w:val="num" w:pos="426"/>
        </w:tabs>
        <w:spacing w:after="160" w:line="256" w:lineRule="auto"/>
        <w:jc w:val="both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Wszelkie ewentualne spory wynikłe z niniejszej umowy, będą rozstrzygane przez sąd rzeczowo i miejscowo właściwy dla miejsca położenia działki.</w:t>
      </w:r>
    </w:p>
    <w:p w14:paraId="60FADF76" w14:textId="77777777" w:rsidR="00CF28B3" w:rsidRDefault="00CF28B3" w:rsidP="00CF28B3">
      <w:pPr>
        <w:numPr>
          <w:ilvl w:val="0"/>
          <w:numId w:val="7"/>
        </w:numPr>
        <w:tabs>
          <w:tab w:val="num" w:pos="426"/>
        </w:tabs>
        <w:spacing w:after="160" w:line="256" w:lineRule="auto"/>
        <w:jc w:val="both"/>
        <w:rPr>
          <w:rFonts w:ascii="Times New Roman" w:eastAsiaTheme="minorEastAsia" w:hAnsi="Times New Roman" w:cs="Times New Roman"/>
          <w:cap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Umowa została sporządzona w języku polskim, w dwóch jednobrzmiących egzemplarzach, po jednym dla każdej ze stron.</w:t>
      </w:r>
    </w:p>
    <w:p w14:paraId="135BAA94" w14:textId="77777777" w:rsidR="00CF28B3" w:rsidRDefault="00CF28B3" w:rsidP="00CF28B3">
      <w:pPr>
        <w:numPr>
          <w:ilvl w:val="0"/>
          <w:numId w:val="7"/>
        </w:numPr>
        <w:tabs>
          <w:tab w:val="num" w:pos="426"/>
        </w:tabs>
        <w:spacing w:after="160" w:line="256" w:lineRule="auto"/>
        <w:jc w:val="both"/>
        <w:rPr>
          <w:rFonts w:ascii="Times New Roman" w:eastAsiaTheme="minorEastAsia" w:hAnsi="Times New Roman" w:cs="Times New Roman"/>
          <w:caps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Umowa wchodzi w życie z dniem jej zawarcia.</w:t>
      </w:r>
    </w:p>
    <w:p w14:paraId="3EABBB25" w14:textId="77777777" w:rsidR="00CF28B3" w:rsidRDefault="00CF28B3" w:rsidP="00CF28B3">
      <w:pPr>
        <w:ind w:left="720"/>
        <w:contextualSpacing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</w:p>
    <w:p w14:paraId="5D3749F0" w14:textId="77777777" w:rsidR="00CF28B3" w:rsidRDefault="00CF28B3" w:rsidP="00CF28B3">
      <w:pPr>
        <w:autoSpaceDE w:val="0"/>
        <w:autoSpaceDN w:val="0"/>
        <w:adjustRightInd w:val="0"/>
        <w:spacing w:after="160" w:line="256" w:lineRule="auto"/>
        <w:jc w:val="both"/>
        <w:rPr>
          <w:rFonts w:ascii="Times New Roman" w:eastAsiaTheme="minorEastAsia" w:hAnsi="Times New Roman" w:cs="Times New Roman"/>
          <w:sz w:val="25"/>
          <w:szCs w:val="25"/>
          <w:lang w:eastAsia="pl-PL"/>
        </w:rPr>
      </w:pPr>
      <w:r>
        <w:rPr>
          <w:rFonts w:ascii="Times New Roman" w:eastAsiaTheme="minorEastAsia" w:hAnsi="Times New Roman" w:cs="Times New Roman"/>
          <w:sz w:val="25"/>
          <w:szCs w:val="25"/>
          <w:lang w:eastAsia="pl-PL"/>
        </w:rPr>
        <w:t>Niniejsza umowa została odczytana, przyjęta i podpisana.</w:t>
      </w:r>
    </w:p>
    <w:p w14:paraId="2D1C71AD" w14:textId="77777777" w:rsidR="00CF28B3" w:rsidRDefault="00CF28B3" w:rsidP="00CF28B3">
      <w:pPr>
        <w:rPr>
          <w:rFonts w:ascii="Times New Roman" w:eastAsia="Times New Roman" w:hAnsi="Times New Roman" w:cs="Times New Roman"/>
          <w:b/>
          <w:cap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podpisano:</w:t>
      </w:r>
    </w:p>
    <w:p w14:paraId="3741CC7F" w14:textId="77777777" w:rsidR="00CF28B3" w:rsidRDefault="00CF28B3" w:rsidP="00CF28B3">
      <w:pPr>
        <w:spacing w:line="256" w:lineRule="auto"/>
        <w:rPr>
          <w:rFonts w:ascii="Times New Roman" w:eastAsia="Calibri" w:hAnsi="Times New Roman" w:cs="Times New Roman"/>
          <w:b/>
          <w:sz w:val="25"/>
          <w:szCs w:val="25"/>
        </w:rPr>
      </w:pPr>
    </w:p>
    <w:p w14:paraId="724EE506" w14:textId="77777777" w:rsidR="00CF28B3" w:rsidRDefault="00CF28B3" w:rsidP="00CF28B3">
      <w:pPr>
        <w:spacing w:line="256" w:lineRule="auto"/>
        <w:rPr>
          <w:rFonts w:ascii="Times New Roman" w:eastAsia="Calibri" w:hAnsi="Times New Roman" w:cs="Times New Roman"/>
          <w:b/>
          <w:sz w:val="25"/>
          <w:szCs w:val="25"/>
        </w:rPr>
      </w:pPr>
      <w:r>
        <w:rPr>
          <w:rFonts w:ascii="Times New Roman" w:eastAsia="Calibri" w:hAnsi="Times New Roman" w:cs="Times New Roman"/>
          <w:b/>
          <w:sz w:val="25"/>
          <w:szCs w:val="25"/>
        </w:rPr>
        <w:t>PZD:</w:t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</w:r>
      <w:r>
        <w:rPr>
          <w:rFonts w:ascii="Times New Roman" w:eastAsia="Calibri" w:hAnsi="Times New Roman" w:cs="Times New Roman"/>
          <w:b/>
          <w:sz w:val="25"/>
          <w:szCs w:val="25"/>
        </w:rPr>
        <w:tab/>
        <w:t>Działkowiec:</w:t>
      </w:r>
    </w:p>
    <w:p w14:paraId="57B4FC8E" w14:textId="77777777" w:rsidR="00CF28B3" w:rsidRDefault="00CF28B3" w:rsidP="00CF28B3">
      <w:pPr>
        <w:jc w:val="both"/>
        <w:rPr>
          <w:rFonts w:asciiTheme="minorHAnsi" w:eastAsiaTheme="minorEastAsia" w:hAnsiTheme="minorHAnsi" w:cs="Times New Roman"/>
          <w:lang w:eastAsia="pl-PL"/>
        </w:rPr>
      </w:pPr>
      <w:r>
        <w:rPr>
          <w:rFonts w:ascii="Times New Roman" w:eastAsiaTheme="minorEastAsia" w:hAnsi="Times New Roman" w:cs="Times New Roman"/>
          <w:i/>
          <w:sz w:val="25"/>
          <w:szCs w:val="25"/>
          <w:lang w:eastAsia="pl-PL"/>
        </w:rPr>
        <w:t>(2 podpisy)</w:t>
      </w:r>
    </w:p>
    <w:p w14:paraId="5549CAA5" w14:textId="77777777" w:rsidR="00CF28B3" w:rsidRDefault="00CF28B3" w:rsidP="00CF28B3">
      <w:pPr>
        <w:autoSpaceDE w:val="0"/>
        <w:autoSpaceDN w:val="0"/>
        <w:rPr>
          <w:rFonts w:ascii="Times New Roman" w:hAnsi="Times New Roman" w:cs="Times New Roman"/>
          <w:color w:val="000000"/>
          <w:lang w:eastAsia="pl-PL"/>
        </w:rPr>
      </w:pPr>
    </w:p>
    <w:p w14:paraId="4520060F" w14:textId="77777777" w:rsidR="00717F0F" w:rsidRDefault="00717F0F"/>
    <w:sectPr w:rsidR="00717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26A43"/>
    <w:multiLevelType w:val="hybridMultilevel"/>
    <w:tmpl w:val="42261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F23EC"/>
    <w:multiLevelType w:val="hybridMultilevel"/>
    <w:tmpl w:val="A27C0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3499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44954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645230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30599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86444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57225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3799834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revisionView w:formatting="0"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E8"/>
    <w:rsid w:val="00120CFF"/>
    <w:rsid w:val="005369CE"/>
    <w:rsid w:val="00717F0F"/>
    <w:rsid w:val="00940FE8"/>
    <w:rsid w:val="00B0470F"/>
    <w:rsid w:val="00C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3E7C7-FCED-464C-BEF7-9C2F8BA4F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28B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5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1056</Words>
  <Characters>6336</Characters>
  <Application>Microsoft Office Word</Application>
  <DocSecurity>0</DocSecurity>
  <Lines>52</Lines>
  <Paragraphs>14</Paragraphs>
  <ScaleCrop>false</ScaleCrop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rpr@pzd.pl</dc:creator>
  <cp:keywords/>
  <dc:description/>
  <cp:lastModifiedBy>rpr@pzd.pl</cp:lastModifiedBy>
  <cp:revision>2</cp:revision>
  <cp:lastPrinted>2022-08-08T12:27:00Z</cp:lastPrinted>
  <dcterms:created xsi:type="dcterms:W3CDTF">2022-08-08T12:25:00Z</dcterms:created>
  <dcterms:modified xsi:type="dcterms:W3CDTF">2022-08-08T12:25:00Z</dcterms:modified>
</cp:coreProperties>
</file>